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BA03" w14:textId="51FBD8B8" w:rsidR="00254F26" w:rsidRDefault="00370CF5" w:rsidP="00B354D5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t>Year 4 – Day 1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Page 1</w:t>
      </w:r>
      <w:r w:rsidR="00890CCF">
        <w:rPr>
          <w:b/>
          <w:u w:val="single"/>
          <w:lang w:val="en-US"/>
        </w:rPr>
        <w:t xml:space="preserve"> of 2</w:t>
      </w:r>
    </w:p>
    <w:p w14:paraId="5C7CB142" w14:textId="0A3CAA64" w:rsidR="009C6BE6" w:rsidRDefault="009C6BE6" w:rsidP="00B354D5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t>English</w:t>
      </w:r>
    </w:p>
    <w:p w14:paraId="5461849C" w14:textId="24FC3098" w:rsidR="009C6BE6" w:rsidRDefault="009C6BE6" w:rsidP="00B354D5">
      <w:pPr>
        <w:ind w:left="-142"/>
        <w:rPr>
          <w:lang w:val="en-US"/>
        </w:rPr>
      </w:pPr>
      <w:r>
        <w:rPr>
          <w:lang w:val="en-US"/>
        </w:rPr>
        <w:t xml:space="preserve">Watch this video to recap on compound sentences: </w:t>
      </w:r>
      <w:hyperlink r:id="rId10" w:history="1">
        <w:r w:rsidRPr="003D3822">
          <w:rPr>
            <w:rStyle w:val="Hyperlink"/>
            <w:lang w:val="en-US"/>
          </w:rPr>
          <w:t>https://teachers.thenational.academy/lessons/to-explore-compound-sentences-6wt3jt</w:t>
        </w:r>
      </w:hyperlink>
    </w:p>
    <w:p w14:paraId="0BBD565B" w14:textId="7356902C" w:rsidR="00C24494" w:rsidRDefault="009C6BE6" w:rsidP="00B354D5">
      <w:pPr>
        <w:ind w:left="-142"/>
        <w:rPr>
          <w:b/>
          <w:lang w:val="en-US"/>
        </w:rPr>
      </w:pPr>
      <w:r>
        <w:rPr>
          <w:lang w:val="en-US"/>
        </w:rPr>
        <w:t xml:space="preserve">Now, </w:t>
      </w:r>
      <w:r w:rsidR="00987869">
        <w:rPr>
          <w:lang w:val="en-US"/>
        </w:rPr>
        <w:t>think back from Leon and the Place Between</w:t>
      </w:r>
      <w:r w:rsidR="003C392A">
        <w:rPr>
          <w:lang w:val="en-US"/>
        </w:rPr>
        <w:t xml:space="preserve">, write 2 sentences for each of the coordinating conjunctions discussed in the video: </w:t>
      </w:r>
      <w:r w:rsidRPr="009C6BE6">
        <w:rPr>
          <w:b/>
          <w:lang w:val="en-US"/>
        </w:rPr>
        <w:t>and</w:t>
      </w:r>
      <w:r>
        <w:rPr>
          <w:lang w:val="en-US"/>
        </w:rPr>
        <w:t xml:space="preserve">, </w:t>
      </w:r>
      <w:r w:rsidRPr="009C6BE6">
        <w:rPr>
          <w:b/>
          <w:lang w:val="en-US"/>
        </w:rPr>
        <w:t>but</w:t>
      </w:r>
      <w:r>
        <w:rPr>
          <w:lang w:val="en-US"/>
        </w:rPr>
        <w:t xml:space="preserve">, </w:t>
      </w:r>
      <w:r w:rsidRPr="009C6BE6">
        <w:rPr>
          <w:b/>
          <w:lang w:val="en-US"/>
        </w:rPr>
        <w:t>or</w:t>
      </w:r>
      <w:r w:rsidR="00C24494">
        <w:rPr>
          <w:b/>
          <w:lang w:val="en-US"/>
        </w:rPr>
        <w:t xml:space="preserve"> </w:t>
      </w:r>
    </w:p>
    <w:p w14:paraId="75ED34A8" w14:textId="7091E6ED" w:rsidR="003C392A" w:rsidRPr="00987869" w:rsidRDefault="00C24494" w:rsidP="00987869">
      <w:pPr>
        <w:ind w:left="-142"/>
        <w:rPr>
          <w:b/>
          <w:lang w:val="en-US"/>
        </w:rPr>
      </w:pPr>
      <w:r w:rsidRPr="00C24494">
        <w:rPr>
          <w:lang w:val="en-US"/>
        </w:rPr>
        <w:t xml:space="preserve">e.g. </w:t>
      </w:r>
      <w:r>
        <w:rPr>
          <w:lang w:val="en-US"/>
        </w:rPr>
        <w:t xml:space="preserve">Leon disappears into the Place Between, </w:t>
      </w:r>
      <w:r w:rsidRPr="00C24494">
        <w:rPr>
          <w:u w:val="single"/>
          <w:lang w:val="en-US"/>
        </w:rPr>
        <w:t>but</w:t>
      </w:r>
      <w:r>
        <w:rPr>
          <w:lang w:val="en-US"/>
        </w:rPr>
        <w:t xml:space="preserve"> Abdul Kazam stays in the circus.</w:t>
      </w:r>
    </w:p>
    <w:p w14:paraId="2413852C" w14:textId="1FC12069" w:rsidR="003C392A" w:rsidRDefault="003C392A" w:rsidP="00B354D5">
      <w:pPr>
        <w:ind w:left="-142"/>
        <w:rPr>
          <w:noProof/>
          <w:lang w:eastAsia="en-GB"/>
        </w:rPr>
      </w:pPr>
      <w:r w:rsidRPr="003C392A">
        <w:rPr>
          <w:noProof/>
          <w:lang w:eastAsia="en-GB"/>
        </w:rPr>
        <w:t>Here is the story, i</w:t>
      </w:r>
      <w:r>
        <w:rPr>
          <w:noProof/>
          <w:lang w:eastAsia="en-GB"/>
        </w:rPr>
        <w:t xml:space="preserve">f you need to remind yourselves: </w:t>
      </w:r>
      <w:hyperlink r:id="rId11" w:history="1">
        <w:r w:rsidRPr="003D3822">
          <w:rPr>
            <w:rStyle w:val="Hyperlink"/>
            <w:noProof/>
            <w:lang w:eastAsia="en-GB"/>
          </w:rPr>
          <w:t>https://www.youtube.com/watch?v=vpjAtvxA3xE</w:t>
        </w:r>
      </w:hyperlink>
      <w:r>
        <w:rPr>
          <w:noProof/>
          <w:lang w:eastAsia="en-GB"/>
        </w:rPr>
        <w:t xml:space="preserve"> </w:t>
      </w:r>
    </w:p>
    <w:p w14:paraId="063881F9" w14:textId="528A48D3" w:rsidR="00C24494" w:rsidRDefault="003C392A" w:rsidP="00C24494">
      <w:pPr>
        <w:ind w:left="-142"/>
        <w:rPr>
          <w:noProof/>
          <w:lang w:eastAsia="en-GB"/>
        </w:rPr>
      </w:pPr>
      <w:r w:rsidRPr="003C392A">
        <w:rPr>
          <w:b/>
          <w:noProof/>
          <w:lang w:eastAsia="en-GB"/>
        </w:rPr>
        <w:t>Challenge:</w:t>
      </w:r>
      <w:r w:rsidR="00C24494">
        <w:rPr>
          <w:noProof/>
          <w:lang w:eastAsia="en-GB"/>
        </w:rPr>
        <w:t xml:space="preserve"> C</w:t>
      </w:r>
      <w:r>
        <w:rPr>
          <w:noProof/>
          <w:lang w:eastAsia="en-GB"/>
        </w:rPr>
        <w:t>an you use a coordinated conjunction AND a subordinating conjunction in the same se</w:t>
      </w:r>
      <w:r w:rsidR="00C24494">
        <w:rPr>
          <w:noProof/>
          <w:lang w:eastAsia="en-GB"/>
        </w:rPr>
        <w:t>ntence to make</w:t>
      </w:r>
      <w:r>
        <w:rPr>
          <w:noProof/>
          <w:lang w:eastAsia="en-GB"/>
        </w:rPr>
        <w:t xml:space="preserve"> </w:t>
      </w:r>
      <w:r w:rsidR="00C24494">
        <w:rPr>
          <w:noProof/>
          <w:lang w:eastAsia="en-GB"/>
        </w:rPr>
        <w:t xml:space="preserve">a complex sentence: </w:t>
      </w:r>
      <w:r w:rsidR="00C24494" w:rsidRPr="00C24494">
        <w:rPr>
          <w:b/>
          <w:noProof/>
          <w:lang w:eastAsia="en-GB"/>
        </w:rPr>
        <w:t>when</w:t>
      </w:r>
      <w:r w:rsidR="00C24494">
        <w:rPr>
          <w:noProof/>
          <w:lang w:eastAsia="en-GB"/>
        </w:rPr>
        <w:t xml:space="preserve">, </w:t>
      </w:r>
      <w:r w:rsidR="00C24494">
        <w:rPr>
          <w:b/>
          <w:noProof/>
          <w:lang w:eastAsia="en-GB"/>
        </w:rPr>
        <w:t>because</w:t>
      </w:r>
      <w:r w:rsidR="00C24494">
        <w:rPr>
          <w:noProof/>
          <w:lang w:eastAsia="en-GB"/>
        </w:rPr>
        <w:t xml:space="preserve">, </w:t>
      </w:r>
      <w:r w:rsidR="00C24494" w:rsidRPr="00C24494">
        <w:rPr>
          <w:b/>
          <w:noProof/>
          <w:lang w:eastAsia="en-GB"/>
        </w:rPr>
        <w:t>until</w:t>
      </w:r>
      <w:r w:rsidR="00C24494">
        <w:rPr>
          <w:noProof/>
          <w:lang w:eastAsia="en-GB"/>
        </w:rPr>
        <w:t xml:space="preserve"> e.g. Abdul Kazam stays in the circus, </w:t>
      </w:r>
      <w:r w:rsidR="00C24494" w:rsidRPr="00C24494">
        <w:rPr>
          <w:noProof/>
          <w:u w:val="single"/>
          <w:lang w:eastAsia="en-GB"/>
        </w:rPr>
        <w:t>but</w:t>
      </w:r>
      <w:r w:rsidR="00C24494">
        <w:rPr>
          <w:noProof/>
          <w:lang w:eastAsia="en-GB"/>
        </w:rPr>
        <w:t xml:space="preserve"> Leon disappears into the Place Between </w:t>
      </w:r>
      <w:r w:rsidR="00C24494" w:rsidRPr="00C24494">
        <w:rPr>
          <w:noProof/>
          <w:u w:val="single"/>
          <w:lang w:eastAsia="en-GB"/>
        </w:rPr>
        <w:t>until</w:t>
      </w:r>
      <w:r w:rsidR="00C24494">
        <w:rPr>
          <w:noProof/>
          <w:lang w:eastAsia="en-GB"/>
        </w:rPr>
        <w:t xml:space="preserve"> he gets callled back. </w:t>
      </w:r>
    </w:p>
    <w:p w14:paraId="4BF8CA89" w14:textId="3387F7D2" w:rsidR="003C392A" w:rsidRDefault="00987869" w:rsidP="00987869">
      <w:pPr>
        <w:ind w:left="-142"/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~~~~~~~~~~~~~~~~~~~~~~~~~~~~~~~~~~~~~~~~~~~~~~~</w:t>
      </w:r>
    </w:p>
    <w:p w14:paraId="4FA841F3" w14:textId="227EC5B5" w:rsidR="003C392A" w:rsidRDefault="003C392A" w:rsidP="00B354D5">
      <w:pPr>
        <w:ind w:left="-142"/>
        <w:rPr>
          <w:b/>
          <w:noProof/>
          <w:u w:val="single"/>
          <w:lang w:eastAsia="en-GB"/>
        </w:rPr>
      </w:pPr>
      <w:r w:rsidRPr="003C392A">
        <w:rPr>
          <w:b/>
          <w:noProof/>
          <w:u w:val="single"/>
          <w:lang w:eastAsia="en-GB"/>
        </w:rPr>
        <w:t>Maths</w:t>
      </w:r>
    </w:p>
    <w:p w14:paraId="7FB4F49D" w14:textId="77777777" w:rsidR="00C24494" w:rsidRDefault="003C392A" w:rsidP="00B354D5">
      <w:pPr>
        <w:ind w:left="-142"/>
        <w:rPr>
          <w:noProof/>
          <w:lang w:eastAsia="en-GB"/>
        </w:rPr>
      </w:pPr>
      <w:r w:rsidRPr="003C392A">
        <w:rPr>
          <w:noProof/>
          <w:lang w:eastAsia="en-GB"/>
        </w:rPr>
        <w:t xml:space="preserve">Watch the roman numerals song and join in! </w:t>
      </w:r>
      <w:hyperlink r:id="rId12" w:history="1">
        <w:r w:rsidRPr="003D3822">
          <w:rPr>
            <w:rStyle w:val="Hyperlink"/>
            <w:b/>
            <w:noProof/>
            <w:lang w:eastAsia="en-GB"/>
          </w:rPr>
          <w:t>https://www.bing.com/videos/search?q=roman+numerals+song&amp;&amp;view=detail&amp;mid=8B529DFC2164F114A7858B529DFC2164F114A785&amp;&amp;FORM=VRDGAR</w:t>
        </w:r>
      </w:hyperlink>
      <w:r>
        <w:rPr>
          <w:b/>
          <w:noProof/>
          <w:u w:val="single"/>
          <w:lang w:eastAsia="en-GB"/>
        </w:rPr>
        <w:t xml:space="preserve"> </w:t>
      </w:r>
    </w:p>
    <w:p w14:paraId="747385B8" w14:textId="16C787E4" w:rsidR="003C392A" w:rsidRDefault="00C24494" w:rsidP="00B354D5">
      <w:pPr>
        <w:ind w:left="-142"/>
        <w:rPr>
          <w:b/>
          <w:noProof/>
          <w:u w:val="single"/>
          <w:lang w:eastAsia="en-GB"/>
        </w:rPr>
      </w:pPr>
      <w:r>
        <w:rPr>
          <w:noProof/>
          <w:lang w:eastAsia="en-GB"/>
        </w:rPr>
        <w:drawing>
          <wp:inline distT="0" distB="0" distL="0" distR="0" wp14:anchorId="2C8C7FBF" wp14:editId="112197B1">
            <wp:extent cx="5688419" cy="5937473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6359" cy="596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5174" w14:textId="77777777" w:rsidR="00376783" w:rsidRDefault="00376783" w:rsidP="00DA66CE">
      <w:pPr>
        <w:rPr>
          <w:b/>
          <w:u w:val="single"/>
          <w:lang w:val="en-US"/>
        </w:rPr>
      </w:pPr>
    </w:p>
    <w:p w14:paraId="74DE8D53" w14:textId="4F0513AA" w:rsidR="00370CF5" w:rsidRDefault="00370CF5" w:rsidP="00DA66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Year 4 – Day 1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Page 2</w:t>
      </w:r>
      <w:r w:rsidR="00D2777E">
        <w:rPr>
          <w:b/>
          <w:u w:val="single"/>
          <w:lang w:val="en-US"/>
        </w:rPr>
        <w:t xml:space="preserve"> of 2</w:t>
      </w:r>
    </w:p>
    <w:p w14:paraId="2EEF5AF9" w14:textId="77777777" w:rsidR="00890CCF" w:rsidRDefault="00370CF5" w:rsidP="00370CF5">
      <w:pPr>
        <w:ind w:left="-142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 xml:space="preserve"> </w:t>
      </w:r>
    </w:p>
    <w:p w14:paraId="0C6250CC" w14:textId="520506FA" w:rsidR="003C392A" w:rsidRDefault="00987869" w:rsidP="00370CF5">
      <w:pPr>
        <w:ind w:left="-142"/>
        <w:rPr>
          <w:rFonts w:eastAsia="Times New Roman"/>
        </w:rPr>
      </w:pPr>
      <w:r>
        <w:rPr>
          <w:b/>
          <w:noProof/>
          <w:u w:val="single"/>
          <w:lang w:eastAsia="en-GB"/>
        </w:rPr>
        <w:t>Guided Reading</w:t>
      </w:r>
      <w:r w:rsidRPr="00B23D1E">
        <w:rPr>
          <w:noProof/>
          <w:lang w:eastAsia="en-GB"/>
        </w:rPr>
        <w:t xml:space="preserve"> – </w:t>
      </w:r>
      <w:r>
        <w:rPr>
          <w:noProof/>
          <w:lang w:eastAsia="en-GB"/>
        </w:rPr>
        <w:t xml:space="preserve">read the </w:t>
      </w:r>
      <w:r w:rsidRPr="00B23D1E">
        <w:rPr>
          <w:i/>
          <w:noProof/>
          <w:lang w:eastAsia="en-GB"/>
        </w:rPr>
        <w:t>Deep Sea Explorers</w:t>
      </w:r>
      <w:r>
        <w:rPr>
          <w:noProof/>
          <w:lang w:eastAsia="en-GB"/>
        </w:rPr>
        <w:t xml:space="preserve"> guided reading text </w:t>
      </w:r>
      <w:r w:rsidR="00D2777E">
        <w:rPr>
          <w:noProof/>
          <w:lang w:eastAsia="en-GB"/>
        </w:rPr>
        <w:t xml:space="preserve">on the next page and </w:t>
      </w:r>
      <w:r>
        <w:rPr>
          <w:noProof/>
          <w:lang w:eastAsia="en-GB"/>
        </w:rPr>
        <w:t xml:space="preserve"> complete the questions. Here Is a video where you can read along with me: </w:t>
      </w:r>
      <w:hyperlink r:id="rId14" w:history="1">
        <w:r>
          <w:rPr>
            <w:rStyle w:val="Hyperlink"/>
            <w:rFonts w:eastAsia="Times New Roman"/>
          </w:rPr>
          <w:t>https://vimeo.com/471404219</w:t>
        </w:r>
      </w:hyperlink>
      <w:r>
        <w:rPr>
          <w:rFonts w:eastAsia="Times New Roman"/>
        </w:rPr>
        <w:t xml:space="preserve">  </w:t>
      </w:r>
      <w:r w:rsidR="00376783">
        <w:rPr>
          <w:rFonts w:eastAsia="Times New Roman"/>
        </w:rPr>
        <w:t>(password StPauls)</w:t>
      </w:r>
    </w:p>
    <w:p w14:paraId="2D4EE9AA" w14:textId="77777777" w:rsidR="00987869" w:rsidRDefault="00987869" w:rsidP="00987869">
      <w:pPr>
        <w:ind w:left="-142"/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~~~~~~~~~~~~~~~~~~~~~~~~~~~~~~~~~~~~~~~~~~~~~~~</w:t>
      </w:r>
    </w:p>
    <w:p w14:paraId="241FF3A3" w14:textId="78D28283" w:rsidR="00987869" w:rsidRDefault="00987869" w:rsidP="00B354D5">
      <w:pPr>
        <w:ind w:left="-142"/>
        <w:rPr>
          <w:noProof/>
          <w:lang w:eastAsia="en-GB"/>
        </w:rPr>
      </w:pPr>
    </w:p>
    <w:p w14:paraId="3EE5D4AD" w14:textId="18454D7C" w:rsidR="00987869" w:rsidRDefault="00987869" w:rsidP="00B354D5">
      <w:pPr>
        <w:ind w:left="-142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RE</w:t>
      </w:r>
    </w:p>
    <w:p w14:paraId="0A4F036D" w14:textId="7BE51CAF" w:rsidR="00B11F50" w:rsidRPr="00B11F50" w:rsidRDefault="00B11F50" w:rsidP="00B354D5">
      <w:pPr>
        <w:ind w:left="-142"/>
        <w:rPr>
          <w:b/>
          <w:noProof/>
          <w:lang w:eastAsia="en-GB"/>
        </w:rPr>
      </w:pPr>
      <w:r w:rsidRPr="00B11F50">
        <w:rPr>
          <w:b/>
          <w:noProof/>
          <w:lang w:eastAsia="en-GB"/>
        </w:rPr>
        <w:t>Exodus 14:21-29</w:t>
      </w:r>
    </w:p>
    <w:p w14:paraId="23946483" w14:textId="77777777" w:rsidR="00B11F50" w:rsidRPr="00B11F50" w:rsidRDefault="00B11F50" w:rsidP="00B11F50">
      <w:pPr>
        <w:pStyle w:val="NormalWeb"/>
        <w:shd w:val="clear" w:color="auto" w:fill="FFFFFF"/>
        <w:rPr>
          <w:rFonts w:asciiTheme="minorHAnsi" w:hAnsiTheme="minorHAnsi" w:cstheme="minorHAnsi"/>
          <w:i/>
          <w:color w:val="000000"/>
          <w:sz w:val="22"/>
        </w:rPr>
      </w:pP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21 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Then Moses stretched out his hand over the sea, and all that night the </w:t>
      </w:r>
      <w:r w:rsidRPr="00B11F50">
        <w:rPr>
          <w:rStyle w:val="small-caps"/>
          <w:rFonts w:asciiTheme="minorHAnsi" w:hAnsiTheme="minorHAnsi" w:cstheme="minorHAnsi"/>
          <w:i/>
          <w:smallCaps/>
          <w:color w:val="000000"/>
          <w:sz w:val="22"/>
        </w:rPr>
        <w:t>Lord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drove the sea back with a strong east wind and turned it into dry land. The waters were divided,</w:t>
      </w:r>
      <w:r w:rsidRPr="00B11F50">
        <w:rPr>
          <w:rFonts w:asciiTheme="minorHAnsi" w:hAnsiTheme="minorHAnsi" w:cstheme="minorHAnsi"/>
          <w:i/>
          <w:color w:val="000000"/>
          <w:sz w:val="22"/>
        </w:rPr>
        <w:t> </w:t>
      </w: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22 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and the Israelites went through the sea on dry ground, with a wall of water on their right and on their left.</w:t>
      </w:r>
    </w:p>
    <w:p w14:paraId="0EE0CDC9" w14:textId="77777777" w:rsidR="00B11F50" w:rsidRPr="00B11F50" w:rsidRDefault="00B11F50" w:rsidP="00B11F50">
      <w:pPr>
        <w:pStyle w:val="NormalWeb"/>
        <w:shd w:val="clear" w:color="auto" w:fill="FFFFFF"/>
        <w:rPr>
          <w:rFonts w:asciiTheme="minorHAnsi" w:hAnsiTheme="minorHAnsi" w:cstheme="minorHAnsi"/>
          <w:i/>
          <w:color w:val="000000"/>
          <w:sz w:val="22"/>
        </w:rPr>
      </w:pP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23 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The Egyptians pursued them, and all Pharaoh’s horses and chariots and horsemen followed them into the sea.</w:t>
      </w:r>
      <w:r w:rsidRPr="00B11F50">
        <w:rPr>
          <w:rFonts w:asciiTheme="minorHAnsi" w:hAnsiTheme="minorHAnsi" w:cstheme="minorHAnsi"/>
          <w:i/>
          <w:color w:val="000000"/>
          <w:sz w:val="22"/>
        </w:rPr>
        <w:t> </w:t>
      </w: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24 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During the last watch of the night the </w:t>
      </w:r>
      <w:r w:rsidRPr="00B11F50">
        <w:rPr>
          <w:rStyle w:val="small-caps"/>
          <w:rFonts w:asciiTheme="minorHAnsi" w:hAnsiTheme="minorHAnsi" w:cstheme="minorHAnsi"/>
          <w:i/>
          <w:smallCaps/>
          <w:color w:val="000000"/>
          <w:sz w:val="22"/>
        </w:rPr>
        <w:t>Lord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looked down from the pillar of fire and cloud at the Egyptian army and threw it into confusion.</w:t>
      </w:r>
      <w:r w:rsidRPr="00B11F50">
        <w:rPr>
          <w:rFonts w:asciiTheme="minorHAnsi" w:hAnsiTheme="minorHAnsi" w:cstheme="minorHAnsi"/>
          <w:i/>
          <w:color w:val="000000"/>
          <w:sz w:val="22"/>
        </w:rPr>
        <w:t> </w:t>
      </w: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25 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He jammed</w:t>
      </w:r>
      <w:r w:rsidRPr="00B11F50">
        <w:rPr>
          <w:rStyle w:val="text"/>
          <w:rFonts w:asciiTheme="minorHAnsi" w:hAnsiTheme="minorHAnsi" w:cstheme="minorHAnsi"/>
          <w:i/>
          <w:color w:val="000000"/>
          <w:sz w:val="13"/>
          <w:szCs w:val="15"/>
          <w:vertAlign w:val="superscript"/>
        </w:rPr>
        <w:t>[</w:t>
      </w:r>
      <w:hyperlink r:id="rId15" w:anchor="fen-NIV-1915a" w:tooltip="See footnote a" w:history="1">
        <w:r w:rsidRPr="00B11F50">
          <w:rPr>
            <w:rStyle w:val="Hyperlink"/>
            <w:rFonts w:asciiTheme="minorHAnsi" w:hAnsiTheme="minorHAnsi" w:cstheme="minorHAnsi"/>
            <w:i/>
            <w:color w:val="517E90"/>
            <w:sz w:val="13"/>
            <w:szCs w:val="15"/>
            <w:vertAlign w:val="superscript"/>
          </w:rPr>
          <w:t>a</w:t>
        </w:r>
      </w:hyperlink>
      <w:r w:rsidRPr="00B11F50">
        <w:rPr>
          <w:rStyle w:val="text"/>
          <w:rFonts w:asciiTheme="minorHAnsi" w:hAnsiTheme="minorHAnsi" w:cstheme="minorHAnsi"/>
          <w:i/>
          <w:color w:val="000000"/>
          <w:sz w:val="13"/>
          <w:szCs w:val="15"/>
          <w:vertAlign w:val="superscript"/>
        </w:rPr>
        <w:t>]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the wheels of their chariots so that they had difficulty driving. And the Egyptians said, “Let’s get away from the Israelites! The </w:t>
      </w:r>
      <w:r w:rsidRPr="00B11F50">
        <w:rPr>
          <w:rStyle w:val="small-caps"/>
          <w:rFonts w:asciiTheme="minorHAnsi" w:hAnsiTheme="minorHAnsi" w:cstheme="minorHAnsi"/>
          <w:i/>
          <w:smallCaps/>
          <w:color w:val="000000"/>
          <w:sz w:val="22"/>
        </w:rPr>
        <w:t>Lord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is fighting for them against Egypt.”</w:t>
      </w:r>
    </w:p>
    <w:p w14:paraId="6143437A" w14:textId="77777777" w:rsidR="00B11F50" w:rsidRPr="00B11F50" w:rsidRDefault="00B11F50" w:rsidP="00B11F50">
      <w:pPr>
        <w:pStyle w:val="NormalWeb"/>
        <w:shd w:val="clear" w:color="auto" w:fill="FFFFFF"/>
        <w:rPr>
          <w:rFonts w:asciiTheme="minorHAnsi" w:hAnsiTheme="minorHAnsi" w:cstheme="minorHAnsi"/>
          <w:i/>
          <w:color w:val="000000"/>
          <w:sz w:val="22"/>
        </w:rPr>
      </w:pP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26 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Then the </w:t>
      </w:r>
      <w:r w:rsidRPr="00B11F50">
        <w:rPr>
          <w:rStyle w:val="small-caps"/>
          <w:rFonts w:asciiTheme="minorHAnsi" w:hAnsiTheme="minorHAnsi" w:cstheme="minorHAnsi"/>
          <w:i/>
          <w:smallCaps/>
          <w:color w:val="000000"/>
          <w:sz w:val="22"/>
        </w:rPr>
        <w:t>Lord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said to Moses, “Stretch out your hand over the sea so that the waters may flow back over the Egyptians and their chariots and horsemen.”</w:t>
      </w:r>
      <w:r w:rsidRPr="00B11F50">
        <w:rPr>
          <w:rFonts w:asciiTheme="minorHAnsi" w:hAnsiTheme="minorHAnsi" w:cstheme="minorHAnsi"/>
          <w:i/>
          <w:color w:val="000000"/>
          <w:sz w:val="22"/>
        </w:rPr>
        <w:t> </w:t>
      </w: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27 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Moses stretched out his hand over the sea, and at daybreak the sea went back to its place. The Egyptians were fleeing toward</w:t>
      </w:r>
      <w:r w:rsidRPr="00B11F50">
        <w:rPr>
          <w:rStyle w:val="text"/>
          <w:rFonts w:asciiTheme="minorHAnsi" w:hAnsiTheme="minorHAnsi" w:cstheme="minorHAnsi"/>
          <w:i/>
          <w:color w:val="000000"/>
          <w:sz w:val="13"/>
          <w:szCs w:val="15"/>
          <w:vertAlign w:val="superscript"/>
        </w:rPr>
        <w:t>[</w:t>
      </w:r>
      <w:hyperlink r:id="rId16" w:anchor="fen-NIV-1917b" w:tooltip="See footnote b" w:history="1">
        <w:r w:rsidRPr="00B11F50">
          <w:rPr>
            <w:rStyle w:val="Hyperlink"/>
            <w:rFonts w:asciiTheme="minorHAnsi" w:hAnsiTheme="minorHAnsi" w:cstheme="minorHAnsi"/>
            <w:i/>
            <w:color w:val="517E90"/>
            <w:sz w:val="13"/>
            <w:szCs w:val="15"/>
            <w:vertAlign w:val="superscript"/>
          </w:rPr>
          <w:t>b</w:t>
        </w:r>
      </w:hyperlink>
      <w:r w:rsidRPr="00B11F50">
        <w:rPr>
          <w:rStyle w:val="text"/>
          <w:rFonts w:asciiTheme="minorHAnsi" w:hAnsiTheme="minorHAnsi" w:cstheme="minorHAnsi"/>
          <w:i/>
          <w:color w:val="000000"/>
          <w:sz w:val="13"/>
          <w:szCs w:val="15"/>
          <w:vertAlign w:val="superscript"/>
        </w:rPr>
        <w:t>]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it, and the </w:t>
      </w:r>
      <w:r w:rsidRPr="00B11F50">
        <w:rPr>
          <w:rStyle w:val="small-caps"/>
          <w:rFonts w:asciiTheme="minorHAnsi" w:hAnsiTheme="minorHAnsi" w:cstheme="minorHAnsi"/>
          <w:i/>
          <w:smallCaps/>
          <w:color w:val="000000"/>
          <w:sz w:val="22"/>
        </w:rPr>
        <w:t>Lord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 swept them into the sea.</w:t>
      </w:r>
      <w:r w:rsidRPr="00B11F50">
        <w:rPr>
          <w:rFonts w:asciiTheme="minorHAnsi" w:hAnsiTheme="minorHAnsi" w:cstheme="minorHAnsi"/>
          <w:i/>
          <w:color w:val="000000"/>
          <w:sz w:val="22"/>
        </w:rPr>
        <w:t> </w:t>
      </w: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28 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The water flowed back and covered the chariots and horsemen—the entire army of Pharaoh that had followed the Israelites into the sea. Not one of them survived.</w:t>
      </w:r>
    </w:p>
    <w:p w14:paraId="6C8086A5" w14:textId="77777777" w:rsidR="00B11F50" w:rsidRPr="00B11F50" w:rsidRDefault="00B11F50" w:rsidP="00B11F50">
      <w:pPr>
        <w:pStyle w:val="NormalWeb"/>
        <w:shd w:val="clear" w:color="auto" w:fill="FFFFFF"/>
        <w:rPr>
          <w:rFonts w:asciiTheme="minorHAnsi" w:hAnsiTheme="minorHAnsi" w:cstheme="minorHAnsi"/>
          <w:i/>
          <w:color w:val="000000"/>
          <w:sz w:val="22"/>
        </w:rPr>
      </w:pPr>
      <w:r w:rsidRPr="00B11F50">
        <w:rPr>
          <w:rStyle w:val="text"/>
          <w:rFonts w:asciiTheme="minorHAnsi" w:hAnsiTheme="minorHAnsi" w:cstheme="minorHAnsi"/>
          <w:b/>
          <w:bCs/>
          <w:i/>
          <w:color w:val="000000"/>
          <w:sz w:val="22"/>
          <w:vertAlign w:val="superscript"/>
        </w:rPr>
        <w:t>29 </w:t>
      </w:r>
      <w:r w:rsidRPr="00B11F50">
        <w:rPr>
          <w:rStyle w:val="text"/>
          <w:rFonts w:asciiTheme="minorHAnsi" w:hAnsiTheme="minorHAnsi" w:cstheme="minorHAnsi"/>
          <w:i/>
          <w:color w:val="000000"/>
          <w:sz w:val="22"/>
        </w:rPr>
        <w:t>But the Israelites went through the sea on dry ground, with a wall of water on their right and on their left.</w:t>
      </w:r>
    </w:p>
    <w:p w14:paraId="03EAFD0A" w14:textId="77777777" w:rsidR="00B11F50" w:rsidRDefault="00B11F50" w:rsidP="00B354D5">
      <w:pPr>
        <w:ind w:left="-142"/>
        <w:rPr>
          <w:noProof/>
          <w:lang w:eastAsia="en-GB"/>
        </w:rPr>
      </w:pPr>
    </w:p>
    <w:p w14:paraId="7093AF28" w14:textId="31EF3F44" w:rsidR="00B11F50" w:rsidRDefault="00B11F50" w:rsidP="00B11F50">
      <w:pPr>
        <w:pStyle w:val="ListParagraph"/>
        <w:numPr>
          <w:ilvl w:val="0"/>
          <w:numId w:val="1"/>
        </w:numPr>
        <w:rPr>
          <w:noProof/>
          <w:lang w:eastAsia="en-GB"/>
        </w:rPr>
      </w:pPr>
      <w:r>
        <w:rPr>
          <w:noProof/>
          <w:lang w:eastAsia="en-GB"/>
        </w:rPr>
        <w:t xml:space="preserve">Draw a comic strip to illustrate this passage. </w:t>
      </w:r>
    </w:p>
    <w:p w14:paraId="30F74FA4" w14:textId="03421DC8" w:rsidR="00B11F50" w:rsidRPr="00987869" w:rsidRDefault="00B11F50" w:rsidP="00B11F50">
      <w:pPr>
        <w:pStyle w:val="ListParagraph"/>
        <w:numPr>
          <w:ilvl w:val="0"/>
          <w:numId w:val="1"/>
        </w:numPr>
        <w:rPr>
          <w:noProof/>
          <w:lang w:eastAsia="en-GB"/>
        </w:rPr>
      </w:pPr>
      <w:r>
        <w:rPr>
          <w:noProof/>
          <w:lang w:eastAsia="en-GB"/>
        </w:rPr>
        <w:t>What does this story tell us?</w:t>
      </w:r>
    </w:p>
    <w:p w14:paraId="65579F89" w14:textId="54C9D68F" w:rsidR="00D2777E" w:rsidRPr="00D2777E" w:rsidRDefault="00D2777E" w:rsidP="00D2777E">
      <w:pPr>
        <w:rPr>
          <w:b/>
          <w:noProof/>
          <w:lang w:eastAsia="en-GB"/>
        </w:rPr>
      </w:pPr>
      <w:r>
        <w:rPr>
          <w:noProof/>
          <w:lang w:eastAsia="en-GB"/>
        </w:rPr>
        <w:t xml:space="preserve">          </w:t>
      </w:r>
    </w:p>
    <w:p w14:paraId="0F7FC6AE" w14:textId="61D0C17D" w:rsidR="00D2777E" w:rsidRDefault="00D2777E" w:rsidP="00B354D5">
      <w:pPr>
        <w:ind w:left="-142"/>
        <w:rPr>
          <w:b/>
          <w:u w:val="single"/>
          <w:lang w:val="en-US"/>
        </w:rPr>
      </w:pPr>
    </w:p>
    <w:p w14:paraId="209BC74E" w14:textId="44266AF7" w:rsidR="00D2777E" w:rsidRDefault="00D2777E" w:rsidP="00B354D5">
      <w:pPr>
        <w:ind w:left="-142"/>
        <w:rPr>
          <w:b/>
          <w:u w:val="single"/>
          <w:lang w:val="en-US"/>
        </w:rPr>
      </w:pPr>
    </w:p>
    <w:p w14:paraId="10E25BE7" w14:textId="68C6D8C1" w:rsidR="00D2777E" w:rsidRDefault="00D2777E" w:rsidP="00B354D5">
      <w:pPr>
        <w:ind w:left="-142"/>
        <w:rPr>
          <w:b/>
          <w:u w:val="single"/>
          <w:lang w:val="en-US"/>
        </w:rPr>
      </w:pPr>
    </w:p>
    <w:p w14:paraId="2F764170" w14:textId="566D3B5C" w:rsidR="00D2777E" w:rsidRDefault="00D2777E" w:rsidP="00B354D5">
      <w:pPr>
        <w:ind w:left="-142"/>
        <w:rPr>
          <w:b/>
          <w:u w:val="single"/>
          <w:lang w:val="en-US"/>
        </w:rPr>
      </w:pPr>
    </w:p>
    <w:p w14:paraId="378B1AF4" w14:textId="77777777" w:rsidR="00D2777E" w:rsidRDefault="00D2777E" w:rsidP="00B354D5">
      <w:pPr>
        <w:ind w:left="-142"/>
        <w:rPr>
          <w:b/>
          <w:u w:val="single"/>
          <w:lang w:val="en-US"/>
        </w:rPr>
      </w:pPr>
    </w:p>
    <w:p w14:paraId="459F474E" w14:textId="1B3332C1" w:rsidR="00370CF5" w:rsidRDefault="00370CF5" w:rsidP="00B354D5">
      <w:pPr>
        <w:ind w:left="-142"/>
        <w:rPr>
          <w:b/>
          <w:u w:val="single"/>
          <w:lang w:val="en-US"/>
        </w:rPr>
      </w:pPr>
    </w:p>
    <w:p w14:paraId="162EE278" w14:textId="1373234E" w:rsidR="00D2777E" w:rsidRDefault="00D2777E" w:rsidP="00B354D5">
      <w:pPr>
        <w:ind w:left="-142"/>
        <w:rPr>
          <w:b/>
          <w:u w:val="single"/>
          <w:lang w:val="en-US"/>
        </w:rPr>
      </w:pPr>
    </w:p>
    <w:p w14:paraId="431E20BB" w14:textId="565458A9" w:rsidR="00D2777E" w:rsidRDefault="00D2777E" w:rsidP="00B354D5">
      <w:pPr>
        <w:ind w:left="-142"/>
        <w:rPr>
          <w:b/>
          <w:u w:val="single"/>
          <w:lang w:val="en-US"/>
        </w:rPr>
      </w:pPr>
    </w:p>
    <w:p w14:paraId="7CDA2D2C" w14:textId="2BC831A3" w:rsidR="00D2777E" w:rsidRDefault="00D2777E" w:rsidP="00B354D5">
      <w:pPr>
        <w:ind w:left="-142"/>
        <w:rPr>
          <w:b/>
          <w:u w:val="single"/>
          <w:lang w:val="en-US"/>
        </w:rPr>
      </w:pPr>
    </w:p>
    <w:p w14:paraId="3A24FB7A" w14:textId="58E814A7" w:rsidR="00D2777E" w:rsidRDefault="00D2777E" w:rsidP="00B354D5">
      <w:pPr>
        <w:ind w:left="-142"/>
        <w:rPr>
          <w:b/>
          <w:u w:val="single"/>
          <w:lang w:val="en-US"/>
        </w:rPr>
      </w:pPr>
    </w:p>
    <w:p w14:paraId="5A6D2AF3" w14:textId="5FECB34F" w:rsidR="00D2777E" w:rsidRDefault="00D2777E" w:rsidP="00B354D5">
      <w:pPr>
        <w:ind w:left="-142"/>
        <w:rPr>
          <w:b/>
          <w:u w:val="single"/>
          <w:lang w:val="en-US"/>
        </w:rPr>
      </w:pPr>
    </w:p>
    <w:p w14:paraId="16A7C63A" w14:textId="3981886E" w:rsidR="00D2777E" w:rsidRDefault="00D2777E" w:rsidP="00B354D5">
      <w:pPr>
        <w:ind w:left="-142"/>
        <w:rPr>
          <w:b/>
          <w:u w:val="single"/>
          <w:lang w:val="en-US"/>
        </w:rPr>
      </w:pPr>
    </w:p>
    <w:p w14:paraId="395BAB4B" w14:textId="0A58A9E7" w:rsidR="00D2777E" w:rsidRDefault="00D2777E" w:rsidP="00B354D5">
      <w:pPr>
        <w:ind w:left="-142"/>
        <w:rPr>
          <w:b/>
          <w:u w:val="single"/>
          <w:lang w:val="en-US"/>
        </w:rPr>
      </w:pPr>
    </w:p>
    <w:p w14:paraId="067ABB1E" w14:textId="69B9739D" w:rsidR="00D2777E" w:rsidRDefault="00D2777E" w:rsidP="00B354D5">
      <w:pPr>
        <w:ind w:left="-142"/>
        <w:rPr>
          <w:b/>
          <w:u w:val="single"/>
          <w:lang w:val="en-US"/>
        </w:rPr>
      </w:pPr>
    </w:p>
    <w:p w14:paraId="0F297305" w14:textId="00205CC2" w:rsidR="00370CF5" w:rsidRDefault="00370CF5" w:rsidP="00370CF5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Year 4 – Day 2</w:t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>Page 1</w:t>
      </w:r>
      <w:r w:rsidR="00890CCF">
        <w:rPr>
          <w:b/>
          <w:u w:val="single"/>
          <w:lang w:val="en-US"/>
        </w:rPr>
        <w:t xml:space="preserve"> of 1</w:t>
      </w:r>
    </w:p>
    <w:p w14:paraId="21C53A1D" w14:textId="77777777" w:rsidR="00890CCF" w:rsidRDefault="00890CCF" w:rsidP="00B354D5">
      <w:pPr>
        <w:ind w:left="-142"/>
        <w:rPr>
          <w:b/>
          <w:u w:val="single"/>
          <w:lang w:val="en-US"/>
        </w:rPr>
      </w:pPr>
    </w:p>
    <w:p w14:paraId="5174F6B6" w14:textId="2F81CDE9" w:rsidR="00370CF5" w:rsidRDefault="00E739B7" w:rsidP="00B354D5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t>English</w:t>
      </w:r>
    </w:p>
    <w:p w14:paraId="7663D6BA" w14:textId="0EA640FC" w:rsidR="00910A3C" w:rsidRDefault="00466D42" w:rsidP="00B354D5">
      <w:pPr>
        <w:ind w:left="-142"/>
        <w:rPr>
          <w:lang w:val="en-US"/>
        </w:rPr>
      </w:pPr>
      <w:r w:rsidRPr="00890CCF">
        <w:rPr>
          <w:lang w:val="en-US"/>
        </w:rPr>
        <w:t xml:space="preserve">Watch this video to revise </w:t>
      </w:r>
      <w:r w:rsidR="00890CCF" w:rsidRPr="00890CCF">
        <w:rPr>
          <w:lang w:val="en-US"/>
        </w:rPr>
        <w:t xml:space="preserve">your knowledge about word classes: </w:t>
      </w:r>
      <w:hyperlink r:id="rId17" w:history="1">
        <w:r w:rsidR="00890CCF" w:rsidRPr="00070CB4">
          <w:rPr>
            <w:rStyle w:val="Hyperlink"/>
            <w:lang w:val="en-US"/>
          </w:rPr>
          <w:t>https://classroom.thenational.academy/lessons/to-revise-our-knowledge-of-word-class-c9k6ct?step=1&amp;activity=video</w:t>
        </w:r>
      </w:hyperlink>
      <w:r w:rsidR="00890CCF">
        <w:rPr>
          <w:lang w:val="en-US"/>
        </w:rPr>
        <w:t xml:space="preserve"> Make sure to pause the video when the teacher asks you to so that you can complete the tasks. </w:t>
      </w:r>
    </w:p>
    <w:p w14:paraId="0551FDD5" w14:textId="03C53AAA" w:rsidR="00890CCF" w:rsidRPr="00890CCF" w:rsidRDefault="00890CCF" w:rsidP="00890CCF">
      <w:pPr>
        <w:pStyle w:val="ListParagraph"/>
        <w:numPr>
          <w:ilvl w:val="0"/>
          <w:numId w:val="2"/>
        </w:numPr>
        <w:rPr>
          <w:lang w:val="en-US"/>
        </w:rPr>
      </w:pPr>
      <w:r w:rsidRPr="00890CCF">
        <w:rPr>
          <w:lang w:val="en-US"/>
        </w:rPr>
        <w:t>Write at least 5 sentences about what happens in the Place Between using</w:t>
      </w:r>
      <w:r>
        <w:rPr>
          <w:lang w:val="en-US"/>
        </w:rPr>
        <w:t xml:space="preserve"> a verb, adverb</w:t>
      </w:r>
      <w:r w:rsidRPr="00890CCF">
        <w:rPr>
          <w:lang w:val="en-US"/>
        </w:rPr>
        <w:t>, adjective and</w:t>
      </w:r>
      <w:r>
        <w:rPr>
          <w:lang w:val="en-US"/>
        </w:rPr>
        <w:t xml:space="preserve"> noun in each one</w:t>
      </w:r>
      <w:r w:rsidRPr="00890CCF">
        <w:rPr>
          <w:lang w:val="en-US"/>
        </w:rPr>
        <w:t>.</w:t>
      </w:r>
      <w:r>
        <w:rPr>
          <w:lang w:val="en-US"/>
        </w:rPr>
        <w:t xml:space="preserve"> For example: Leon had a </w:t>
      </w:r>
      <w:r w:rsidRPr="00890CCF">
        <w:rPr>
          <w:u w:val="single"/>
          <w:lang w:val="en-US"/>
        </w:rPr>
        <w:t>huge</w:t>
      </w:r>
      <w:r>
        <w:rPr>
          <w:lang w:val="en-US"/>
        </w:rPr>
        <w:t xml:space="preserve"> </w:t>
      </w:r>
      <w:r w:rsidRPr="00890CCF">
        <w:rPr>
          <w:u w:val="single"/>
          <w:lang w:val="en-US"/>
        </w:rPr>
        <w:t>grin</w:t>
      </w:r>
      <w:r>
        <w:rPr>
          <w:lang w:val="en-US"/>
        </w:rPr>
        <w:t xml:space="preserve"> on his face as the carpet </w:t>
      </w:r>
      <w:r w:rsidRPr="00890CCF">
        <w:rPr>
          <w:u w:val="single"/>
          <w:lang w:val="en-US"/>
        </w:rPr>
        <w:t>swiftly</w:t>
      </w:r>
      <w:r>
        <w:rPr>
          <w:lang w:val="en-US"/>
        </w:rPr>
        <w:t xml:space="preserve"> </w:t>
      </w:r>
      <w:r w:rsidRPr="00890CCF">
        <w:rPr>
          <w:u w:val="single"/>
          <w:lang w:val="en-US"/>
        </w:rPr>
        <w:t>soared</w:t>
      </w:r>
      <w:r>
        <w:rPr>
          <w:lang w:val="en-US"/>
        </w:rPr>
        <w:t xml:space="preserve"> above the Place Between. </w:t>
      </w:r>
    </w:p>
    <w:p w14:paraId="2AD103BA" w14:textId="72A20881" w:rsidR="00890CCF" w:rsidRPr="00890CCF" w:rsidRDefault="00890CCF" w:rsidP="00B354D5">
      <w:pPr>
        <w:ind w:left="-142"/>
        <w:rPr>
          <w:lang w:val="en-US"/>
        </w:rPr>
      </w:pPr>
      <w:r w:rsidRPr="00890CCF">
        <w:rPr>
          <w:b/>
          <w:lang w:val="en-US"/>
        </w:rPr>
        <w:t>Challenge:</w:t>
      </w:r>
      <w:r>
        <w:rPr>
          <w:lang w:val="en-US"/>
        </w:rPr>
        <w:t xml:space="preserve"> Could you use similes (using </w:t>
      </w:r>
      <w:r w:rsidRPr="00890CCF">
        <w:rPr>
          <w:b/>
          <w:lang w:val="en-US"/>
        </w:rPr>
        <w:t>like</w:t>
      </w:r>
      <w:r>
        <w:rPr>
          <w:lang w:val="en-US"/>
        </w:rPr>
        <w:t xml:space="preserve">, or </w:t>
      </w:r>
      <w:r w:rsidRPr="00890CCF">
        <w:rPr>
          <w:b/>
          <w:lang w:val="en-US"/>
        </w:rPr>
        <w:t>as</w:t>
      </w:r>
      <w:r>
        <w:rPr>
          <w:lang w:val="en-US"/>
        </w:rPr>
        <w:t>) in your descriptions to make them really imaginative?</w:t>
      </w:r>
    </w:p>
    <w:p w14:paraId="40819C6F" w14:textId="72B7E684" w:rsidR="00E739B7" w:rsidRDefault="00E739B7" w:rsidP="00B354D5">
      <w:pPr>
        <w:ind w:left="-142"/>
        <w:rPr>
          <w:b/>
          <w:u w:val="single"/>
          <w:lang w:val="en-US"/>
        </w:rPr>
      </w:pPr>
    </w:p>
    <w:p w14:paraId="56E342F9" w14:textId="77777777" w:rsidR="00910A3C" w:rsidRDefault="00910A3C" w:rsidP="00910A3C">
      <w:pPr>
        <w:ind w:left="-142"/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~~~~~~~~~~~~~~~~~~~~~~~~~~~~~~~~~~~~~~~~~~~~~~~</w:t>
      </w:r>
    </w:p>
    <w:p w14:paraId="14134633" w14:textId="77777777" w:rsidR="00910A3C" w:rsidRDefault="00910A3C" w:rsidP="00B354D5">
      <w:pPr>
        <w:ind w:left="-142"/>
        <w:rPr>
          <w:b/>
          <w:u w:val="single"/>
          <w:lang w:val="en-US"/>
        </w:rPr>
      </w:pPr>
    </w:p>
    <w:p w14:paraId="367352F5" w14:textId="3C4C4CE4" w:rsidR="00E739B7" w:rsidRDefault="00E739B7" w:rsidP="00B354D5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t>Maths</w:t>
      </w:r>
    </w:p>
    <w:p w14:paraId="562E8BC3" w14:textId="07983CFB" w:rsidR="00E739B7" w:rsidRDefault="00E739B7" w:rsidP="00B354D5">
      <w:pPr>
        <w:ind w:left="-142"/>
        <w:rPr>
          <w:lang w:val="en-US"/>
        </w:rPr>
      </w:pPr>
      <w:r>
        <w:rPr>
          <w:lang w:val="en-US"/>
        </w:rPr>
        <w:t xml:space="preserve">Watch this video about negative numbers and then complete the </w:t>
      </w:r>
      <w:r w:rsidRPr="00E739B7">
        <w:rPr>
          <w:i/>
          <w:lang w:val="en-US"/>
        </w:rPr>
        <w:t>negative numbers worksheet</w:t>
      </w:r>
      <w:r>
        <w:rPr>
          <w:lang w:val="en-US"/>
        </w:rPr>
        <w:t xml:space="preserve"> attached</w:t>
      </w:r>
      <w:r w:rsidR="009949A3">
        <w:rPr>
          <w:lang w:val="en-US"/>
        </w:rPr>
        <w:t>.</w:t>
      </w:r>
    </w:p>
    <w:p w14:paraId="7B68D7B6" w14:textId="40F422D5" w:rsidR="00E739B7" w:rsidRDefault="00376783" w:rsidP="00B354D5">
      <w:pPr>
        <w:ind w:left="-142"/>
        <w:rPr>
          <w:lang w:val="en-US"/>
        </w:rPr>
      </w:pPr>
      <w:hyperlink r:id="rId18" w:history="1">
        <w:r w:rsidR="00910A3C" w:rsidRPr="00070CB4">
          <w:rPr>
            <w:rStyle w:val="Hyperlink"/>
            <w:lang w:val="en-US"/>
          </w:rPr>
          <w:t>https://www.bbc.co.uk/bitesize/topics/znwj6sg/articles/zxthnbk</w:t>
        </w:r>
      </w:hyperlink>
      <w:r w:rsidR="00910A3C">
        <w:rPr>
          <w:lang w:val="en-US"/>
        </w:rPr>
        <w:t xml:space="preserve"> </w:t>
      </w:r>
    </w:p>
    <w:p w14:paraId="70E9201D" w14:textId="26972C77" w:rsidR="00466D42" w:rsidRPr="00466D42" w:rsidRDefault="00466D42" w:rsidP="00B354D5">
      <w:pPr>
        <w:ind w:left="-142"/>
        <w:rPr>
          <w:b/>
          <w:lang w:val="en-US"/>
        </w:rPr>
      </w:pPr>
      <w:r>
        <w:rPr>
          <w:lang w:val="en-US"/>
        </w:rPr>
        <w:t>The questions get trickier as you move through the sheets, just decide how many of the questions you would like to tackle!</w:t>
      </w:r>
    </w:p>
    <w:p w14:paraId="56897770" w14:textId="77777777" w:rsidR="00910A3C" w:rsidRDefault="00910A3C" w:rsidP="00910A3C">
      <w:pPr>
        <w:ind w:left="-142"/>
        <w:jc w:val="center"/>
        <w:rPr>
          <w:b/>
          <w:noProof/>
          <w:u w:val="single"/>
          <w:lang w:eastAsia="en-GB"/>
        </w:rPr>
      </w:pPr>
    </w:p>
    <w:p w14:paraId="3B2E52C1" w14:textId="63A73EA5" w:rsidR="00910A3C" w:rsidRPr="00890CCF" w:rsidRDefault="00910A3C" w:rsidP="00890CCF">
      <w:pPr>
        <w:ind w:left="-142"/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~~~~~~~~~~~~~~~~~~~~~~~~~~~~~~~~~~~~~~~~~~~~~~~</w:t>
      </w:r>
    </w:p>
    <w:p w14:paraId="280A499C" w14:textId="4C57C9C2" w:rsidR="00E739B7" w:rsidRDefault="00E739B7" w:rsidP="00B354D5">
      <w:pPr>
        <w:ind w:left="-142"/>
        <w:rPr>
          <w:b/>
          <w:u w:val="single"/>
          <w:lang w:val="en-US"/>
        </w:rPr>
      </w:pPr>
    </w:p>
    <w:p w14:paraId="23D72D35" w14:textId="22D189D0" w:rsidR="00910A3C" w:rsidRDefault="00910A3C" w:rsidP="00910A3C">
      <w:pPr>
        <w:ind w:left="-142"/>
        <w:rPr>
          <w:rFonts w:eastAsia="Times New Roman"/>
        </w:rPr>
      </w:pPr>
      <w:r>
        <w:rPr>
          <w:b/>
          <w:noProof/>
          <w:u w:val="single"/>
          <w:lang w:eastAsia="en-GB"/>
        </w:rPr>
        <w:t>Guided Reading</w:t>
      </w:r>
      <w:r w:rsidRPr="00B23D1E">
        <w:rPr>
          <w:noProof/>
          <w:lang w:eastAsia="en-GB"/>
        </w:rPr>
        <w:t xml:space="preserve"> – </w:t>
      </w:r>
      <w:r>
        <w:rPr>
          <w:noProof/>
          <w:lang w:eastAsia="en-GB"/>
        </w:rPr>
        <w:t xml:space="preserve">read the </w:t>
      </w:r>
      <w:r>
        <w:rPr>
          <w:i/>
          <w:noProof/>
          <w:lang w:eastAsia="en-GB"/>
        </w:rPr>
        <w:t>Alice in Wonderland</w:t>
      </w:r>
      <w:r>
        <w:rPr>
          <w:noProof/>
          <w:lang w:eastAsia="en-GB"/>
        </w:rPr>
        <w:t xml:space="preserve"> guided reading text in the attached document and complete the questions. Here Is a video where you can read along with me: </w:t>
      </w:r>
      <w:hyperlink r:id="rId19" w:history="1">
        <w:r>
          <w:rPr>
            <w:rStyle w:val="Hyperlink"/>
            <w:rFonts w:eastAsia="Times New Roman"/>
          </w:rPr>
          <w:t>https://vimeo.com/471407093</w:t>
        </w:r>
      </w:hyperlink>
      <w:r>
        <w:rPr>
          <w:rFonts w:eastAsia="Times New Roman"/>
        </w:rPr>
        <w:t xml:space="preserve"> </w:t>
      </w:r>
      <w:r w:rsidR="00376783">
        <w:rPr>
          <w:rFonts w:eastAsia="Times New Roman"/>
        </w:rPr>
        <w:t>(password StPauls)</w:t>
      </w:r>
      <w:bookmarkStart w:id="0" w:name="_GoBack"/>
      <w:bookmarkEnd w:id="0"/>
    </w:p>
    <w:p w14:paraId="091CCCC4" w14:textId="77777777" w:rsidR="00890CCF" w:rsidRDefault="00890CCF" w:rsidP="00910A3C">
      <w:pPr>
        <w:ind w:left="-142"/>
        <w:rPr>
          <w:rFonts w:eastAsia="Times New Roman"/>
        </w:rPr>
      </w:pPr>
    </w:p>
    <w:p w14:paraId="10EE1137" w14:textId="77777777" w:rsidR="00910A3C" w:rsidRDefault="00910A3C" w:rsidP="00910A3C">
      <w:pPr>
        <w:ind w:left="-142"/>
        <w:jc w:val="center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~~~~~~~~~~~~~~~~~~~~~~~~~~~~~~~~~~~~~~~~~~~~~~~</w:t>
      </w:r>
    </w:p>
    <w:p w14:paraId="51BB6861" w14:textId="30E82E28" w:rsidR="00E739B7" w:rsidRDefault="00E739B7" w:rsidP="00B354D5">
      <w:pPr>
        <w:ind w:left="-142"/>
        <w:rPr>
          <w:b/>
          <w:u w:val="single"/>
          <w:lang w:val="en-US"/>
        </w:rPr>
      </w:pPr>
    </w:p>
    <w:p w14:paraId="6DB66BB4" w14:textId="7C12B2ED" w:rsidR="00E739B7" w:rsidRDefault="00E739B7" w:rsidP="00E739B7">
      <w:pPr>
        <w:ind w:left="-142"/>
        <w:rPr>
          <w:b/>
          <w:u w:val="single"/>
          <w:lang w:val="en-US"/>
        </w:rPr>
      </w:pPr>
      <w:r>
        <w:rPr>
          <w:b/>
          <w:u w:val="single"/>
          <w:lang w:val="en-US"/>
        </w:rPr>
        <w:t>Geography</w:t>
      </w:r>
    </w:p>
    <w:p w14:paraId="746722E8" w14:textId="315584D5" w:rsidR="00E739B7" w:rsidRDefault="00E739B7" w:rsidP="00E739B7">
      <w:pPr>
        <w:ind w:left="-142"/>
        <w:rPr>
          <w:lang w:val="en-US"/>
        </w:rPr>
      </w:pPr>
      <w:r>
        <w:rPr>
          <w:lang w:val="en-US"/>
        </w:rPr>
        <w:t xml:space="preserve">Watch this video and learn along with the teacher: </w:t>
      </w:r>
      <w:hyperlink r:id="rId20" w:history="1">
        <w:r w:rsidR="00910A3C" w:rsidRPr="00070CB4">
          <w:rPr>
            <w:rStyle w:val="Hyperlink"/>
            <w:lang w:val="en-US"/>
          </w:rPr>
          <w:t>https://classroom.thenational.academy/lessons/where-are-the-worlds-natural-resources-6mu3et</w:t>
        </w:r>
      </w:hyperlink>
      <w:r w:rsidR="00910A3C">
        <w:rPr>
          <w:lang w:val="en-US"/>
        </w:rPr>
        <w:t xml:space="preserve"> all you will need it a pencil/pen and paper.</w:t>
      </w:r>
    </w:p>
    <w:p w14:paraId="5BE2C5AB" w14:textId="77777777" w:rsidR="00E739B7" w:rsidRDefault="00E739B7" w:rsidP="00E739B7">
      <w:pPr>
        <w:ind w:left="-142"/>
        <w:rPr>
          <w:b/>
          <w:u w:val="single"/>
          <w:lang w:val="en-US"/>
        </w:rPr>
      </w:pPr>
    </w:p>
    <w:p w14:paraId="18C2B78B" w14:textId="77777777" w:rsidR="00D2777E" w:rsidRPr="009C6BE6" w:rsidRDefault="00D2777E" w:rsidP="00B354D5">
      <w:pPr>
        <w:ind w:left="-142"/>
        <w:rPr>
          <w:b/>
          <w:u w:val="single"/>
          <w:lang w:val="en-US"/>
        </w:rPr>
      </w:pPr>
    </w:p>
    <w:sectPr w:rsidR="00D2777E" w:rsidRPr="009C6BE6" w:rsidSect="00987869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91B1E" w14:textId="77777777" w:rsidR="00370CF5" w:rsidRDefault="00370CF5" w:rsidP="00370CF5">
      <w:pPr>
        <w:spacing w:after="0" w:line="240" w:lineRule="auto"/>
      </w:pPr>
      <w:r>
        <w:separator/>
      </w:r>
    </w:p>
  </w:endnote>
  <w:endnote w:type="continuationSeparator" w:id="0">
    <w:p w14:paraId="35899B19" w14:textId="77777777" w:rsidR="00370CF5" w:rsidRDefault="00370CF5" w:rsidP="0037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73939" w14:textId="77777777" w:rsidR="00370CF5" w:rsidRDefault="00370CF5" w:rsidP="00370CF5">
      <w:pPr>
        <w:spacing w:after="0" w:line="240" w:lineRule="auto"/>
      </w:pPr>
      <w:r>
        <w:separator/>
      </w:r>
    </w:p>
  </w:footnote>
  <w:footnote w:type="continuationSeparator" w:id="0">
    <w:p w14:paraId="4018F2D2" w14:textId="77777777" w:rsidR="00370CF5" w:rsidRDefault="00370CF5" w:rsidP="0037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29"/>
    <w:multiLevelType w:val="hybridMultilevel"/>
    <w:tmpl w:val="C09E0F3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5A3651"/>
    <w:multiLevelType w:val="hybridMultilevel"/>
    <w:tmpl w:val="EE7CD1A4"/>
    <w:lvl w:ilvl="0" w:tplc="4358D8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5"/>
    <w:rsid w:val="00254F26"/>
    <w:rsid w:val="00370CF5"/>
    <w:rsid w:val="00376783"/>
    <w:rsid w:val="003C392A"/>
    <w:rsid w:val="00466D42"/>
    <w:rsid w:val="00890CCF"/>
    <w:rsid w:val="00910A3C"/>
    <w:rsid w:val="00987869"/>
    <w:rsid w:val="009949A3"/>
    <w:rsid w:val="009C6BE6"/>
    <w:rsid w:val="00B11F50"/>
    <w:rsid w:val="00B23D1E"/>
    <w:rsid w:val="00B354D5"/>
    <w:rsid w:val="00C24494"/>
    <w:rsid w:val="00D2777E"/>
    <w:rsid w:val="00DA66CE"/>
    <w:rsid w:val="00E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AE27"/>
  <w15:chartTrackingRefBased/>
  <w15:docId w15:val="{0986EFD5-9F6C-425F-B467-6233B2A0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B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B11F50"/>
  </w:style>
  <w:style w:type="character" w:customStyle="1" w:styleId="small-caps">
    <w:name w:val="small-caps"/>
    <w:basedOn w:val="DefaultParagraphFont"/>
    <w:rsid w:val="00B11F50"/>
  </w:style>
  <w:style w:type="paragraph" w:styleId="ListParagraph">
    <w:name w:val="List Paragraph"/>
    <w:basedOn w:val="Normal"/>
    <w:uiPriority w:val="34"/>
    <w:qFormat/>
    <w:rsid w:val="00B11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F5"/>
  </w:style>
  <w:style w:type="paragraph" w:styleId="Footer">
    <w:name w:val="footer"/>
    <w:basedOn w:val="Normal"/>
    <w:link w:val="FooterChar"/>
    <w:uiPriority w:val="99"/>
    <w:unhideWhenUsed/>
    <w:rsid w:val="0037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www.bbc.co.uk/bitesize/topics/znwj6sg/articles/zxthnb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ing.com/videos/search?q=roman+numerals+song&amp;&amp;view=detail&amp;mid=8B529DFC2164F114A7858B529DFC2164F114A785&amp;&amp;FORM=VRDGAR" TargetMode="External"/><Relationship Id="rId17" Type="http://schemas.openxmlformats.org/officeDocument/2006/relationships/hyperlink" Target="https://classroom.thenational.academy/lessons/to-revise-our-knowledge-of-word-class-c9k6ct?step=1&amp;activity=vide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egateway.com/passage/?search=Exodus%2014%3A21-29&amp;version=NIV" TargetMode="External"/><Relationship Id="rId20" Type="http://schemas.openxmlformats.org/officeDocument/2006/relationships/hyperlink" Target="https://classroom.thenational.academy/lessons/where-are-the-worlds-natural-resources-6mu3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vpjAtvxA3x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iblegateway.com/passage/?search=Exodus%2014%3A21-29&amp;version=NIV" TargetMode="External"/><Relationship Id="rId10" Type="http://schemas.openxmlformats.org/officeDocument/2006/relationships/hyperlink" Target="https://teachers.thenational.academy/lessons/to-explore-compound-sentences-6wt3jt" TargetMode="External"/><Relationship Id="rId19" Type="http://schemas.openxmlformats.org/officeDocument/2006/relationships/hyperlink" Target="https://vimeo.com/47140709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714042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0B367DDB44142ACBCF6DC6C5D3795" ma:contentTypeVersion="10" ma:contentTypeDescription="Create a new document." ma:contentTypeScope="" ma:versionID="8baa4eddb12391a00dca09abf307b1cd">
  <xsd:schema xmlns:xsd="http://www.w3.org/2001/XMLSchema" xmlns:xs="http://www.w3.org/2001/XMLSchema" xmlns:p="http://schemas.microsoft.com/office/2006/metadata/properties" xmlns:ns3="9f93efba-2bbf-435e-970b-c15f0359e9f4" targetNamespace="http://schemas.microsoft.com/office/2006/metadata/properties" ma:root="true" ma:fieldsID="a3efd6727ca2356be73ad1ecfa5a9022" ns3:_="">
    <xsd:import namespace="9f93efba-2bbf-435e-970b-c15f0359e9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3efba-2bbf-435e-970b-c15f0359e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011EA-9599-4BE2-8D18-2A79B225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3efba-2bbf-435e-970b-c15f0359e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99EED-1F36-47F7-9A2C-9CBF3F533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67583-8BAB-40C6-AEC1-B492F9711E99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f93efba-2bbf-435e-970b-c15f0359e9f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RC Primary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Holland</dc:creator>
  <cp:keywords/>
  <dc:description/>
  <cp:lastModifiedBy>Victoria Holland</cp:lastModifiedBy>
  <cp:revision>6</cp:revision>
  <dcterms:created xsi:type="dcterms:W3CDTF">2020-10-23T15:55:00Z</dcterms:created>
  <dcterms:modified xsi:type="dcterms:W3CDTF">2020-11-02T16:30:00Z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0x010100AD20B367DDB44142ACBCF6DC6C5D3795</vt:lpwstr>
  </property>
</Properties>
</file>