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2" w:rsidRPr="0042349C" w:rsidRDefault="00EF4554">
      <w:pPr>
        <w:rPr>
          <w:rFonts w:ascii="SassoonPrimaryInfant" w:hAnsi="SassoonPrimaryInfant"/>
          <w:sz w:val="48"/>
          <w:szCs w:val="48"/>
          <w:u w:val="single"/>
        </w:rPr>
      </w:pPr>
      <w:r w:rsidRPr="0042349C">
        <w:rPr>
          <w:rFonts w:ascii="SassoonPrimaryInfant" w:hAnsi="SassoonPrimaryInfant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-24130</wp:posOffset>
            </wp:positionV>
            <wp:extent cx="1921510" cy="1221740"/>
            <wp:effectExtent l="190500" t="247650" r="231140" b="283210"/>
            <wp:wrapTight wrapText="bothSides">
              <wp:wrapPolygon edited="0">
                <wp:start x="21178" y="-1097"/>
                <wp:lineTo x="13537" y="-1374"/>
                <wp:lineTo x="5593" y="-1068"/>
                <wp:lineTo x="1064" y="-1628"/>
                <wp:lineTo x="-795" y="-903"/>
                <wp:lineTo x="-1008" y="2129"/>
                <wp:lineTo x="-921" y="7682"/>
                <wp:lineTo x="-1043" y="13161"/>
                <wp:lineTo x="-891" y="22879"/>
                <wp:lineTo x="780" y="23468"/>
                <wp:lineTo x="1407" y="23689"/>
                <wp:lineTo x="12579" y="23829"/>
                <wp:lineTo x="12626" y="23501"/>
                <wp:lineTo x="15970" y="24679"/>
                <wp:lineTo x="22707" y="23602"/>
                <wp:lineTo x="22988" y="21630"/>
                <wp:lineTo x="22854" y="16406"/>
                <wp:lineTo x="22901" y="16077"/>
                <wp:lineTo x="22976" y="10926"/>
                <wp:lineTo x="23023" y="10598"/>
                <wp:lineTo x="22890" y="5373"/>
                <wp:lineTo x="22936" y="5045"/>
                <wp:lineTo x="22641" y="-582"/>
                <wp:lineTo x="21178" y="-1097"/>
              </wp:wrapPolygon>
            </wp:wrapTight>
            <wp:docPr id="4" name="Picture 4" descr="Image result for love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ve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42211">
                      <a:off x="0" y="0"/>
                      <a:ext cx="1921510" cy="1221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349C">
        <w:rPr>
          <w:rFonts w:ascii="SassoonPrimaryInfant" w:hAnsi="SassoonPrimaryInfant"/>
          <w:sz w:val="28"/>
          <w:szCs w:val="28"/>
          <w:u w:val="single"/>
        </w:rPr>
        <w:t xml:space="preserve"> </w:t>
      </w:r>
      <w:r w:rsidRPr="0042349C">
        <w:rPr>
          <w:rFonts w:ascii="SassoonPrimaryInfant" w:hAnsi="SassoonPrimaryInfant"/>
          <w:sz w:val="48"/>
          <w:szCs w:val="48"/>
          <w:u w:val="single"/>
        </w:rPr>
        <w:t xml:space="preserve">Fiction Book Tasks </w:t>
      </w:r>
    </w:p>
    <w:p w:rsidR="00EF4554" w:rsidRPr="0042349C" w:rsidRDefault="00EF4554">
      <w:pPr>
        <w:rPr>
          <w:rFonts w:ascii="SassoonPrimaryInfant" w:hAnsi="SassoonPrimaryInfant"/>
          <w:sz w:val="28"/>
          <w:szCs w:val="28"/>
          <w:u w:val="single"/>
        </w:rPr>
      </w:pPr>
    </w:p>
    <w:p w:rsidR="00EF4554" w:rsidRPr="0042349C" w:rsidRDefault="00EF4554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2349C" w:rsidRPr="0042349C" w:rsidTr="00EF4554">
        <w:tc>
          <w:tcPr>
            <w:tcW w:w="3080" w:type="dxa"/>
            <w:shd w:val="clear" w:color="auto" w:fill="FFFF0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A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 xml:space="preserve">Find a word in the text that you haven’t heard of before. 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 xml:space="preserve">1)Use a dictionary to write a definition. 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 xml:space="preserve">2)Use a Thesaurus to write three synonyms and three antonyms </w:t>
            </w:r>
          </w:p>
        </w:tc>
        <w:tc>
          <w:tcPr>
            <w:tcW w:w="3081" w:type="dxa"/>
            <w:shd w:val="clear" w:color="auto" w:fill="92D05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B</w:t>
            </w:r>
          </w:p>
          <w:p w:rsidR="00EF4554" w:rsidRPr="0042349C" w:rsidRDefault="00EF4554" w:rsidP="00EF4554">
            <w:pPr>
              <w:spacing w:after="120"/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>How does the story hook you in at the beginning? Make a list of words and phrases that you feel are effective in making you want to read on. Explain why.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  <w:shd w:val="clear" w:color="auto" w:fill="00B0F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C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 xml:space="preserve">Think of 5 questions that you would like to ask one of the characters. </w:t>
            </w:r>
          </w:p>
        </w:tc>
      </w:tr>
      <w:tr w:rsidR="0042349C" w:rsidRPr="0042349C" w:rsidTr="0042349C">
        <w:trPr>
          <w:trHeight w:val="3464"/>
        </w:trPr>
        <w:tc>
          <w:tcPr>
            <w:tcW w:w="3080" w:type="dxa"/>
            <w:shd w:val="clear" w:color="auto" w:fill="00B0F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Challenge D 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>Is t</w:t>
            </w:r>
            <w:r w:rsidR="00D83EDD">
              <w:rPr>
                <w:rFonts w:ascii="SassoonPrimaryInfant" w:hAnsi="SassoonPrimaryInfant"/>
                <w:sz w:val="28"/>
                <w:szCs w:val="28"/>
              </w:rPr>
              <w:t>his book similar to the last boo</w:t>
            </w:r>
            <w:r w:rsidRPr="0042349C">
              <w:rPr>
                <w:rFonts w:ascii="SassoonPrimaryInfant" w:hAnsi="SassoonPrimaryInfant"/>
                <w:sz w:val="28"/>
                <w:szCs w:val="28"/>
              </w:rPr>
              <w:t xml:space="preserve">k </w:t>
            </w:r>
            <w:r w:rsidR="00D83EDD">
              <w:rPr>
                <w:rFonts w:ascii="SassoonPrimaryInfant" w:hAnsi="SassoonPrimaryInfant"/>
                <w:sz w:val="28"/>
                <w:szCs w:val="28"/>
              </w:rPr>
              <w:t xml:space="preserve">that </w:t>
            </w:r>
            <w:r w:rsidRPr="0042349C">
              <w:rPr>
                <w:rFonts w:ascii="SassoonPrimaryInfant" w:hAnsi="SassoonPrimaryInfant"/>
                <w:sz w:val="28"/>
                <w:szCs w:val="28"/>
              </w:rPr>
              <w:t xml:space="preserve">you read? Explain why. Can you think of any books that you have read that it is similar to? 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FFFF0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E</w:t>
            </w:r>
          </w:p>
          <w:p w:rsidR="00EF4554" w:rsidRPr="0042349C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Compare two characters in this book. How are they the same? How are they different?</w:t>
            </w:r>
          </w:p>
        </w:tc>
        <w:tc>
          <w:tcPr>
            <w:tcW w:w="3081" w:type="dxa"/>
            <w:shd w:val="clear" w:color="auto" w:fill="92D050"/>
          </w:tcPr>
          <w:p w:rsidR="00EF4554" w:rsidRPr="0042349C" w:rsidRDefault="00EF4554" w:rsidP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F</w:t>
            </w:r>
          </w:p>
          <w:p w:rsidR="00EF4554" w:rsidRPr="0042349C" w:rsidRDefault="00EF4554" w:rsidP="00EF4554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5"/>
            </w:tblGrid>
            <w:tr w:rsidR="0042349C" w:rsidRPr="0042349C">
              <w:trPr>
                <w:trHeight w:val="739"/>
              </w:trPr>
              <w:tc>
                <w:tcPr>
                  <w:tcW w:w="0" w:type="auto"/>
                </w:tcPr>
                <w:p w:rsidR="00EF4554" w:rsidRPr="0042349C" w:rsidRDefault="00EF455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2349C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Find a word of which you weren’t sure of the meaning but worked it out. How did you use context to work it out? </w:t>
                  </w:r>
                  <w:r w:rsidR="0042349C" w:rsidRPr="0042349C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Write down </w:t>
                  </w:r>
                  <w:r w:rsidRPr="0042349C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your strategy. </w:t>
                  </w:r>
                </w:p>
                <w:p w:rsidR="00EF4554" w:rsidRPr="0042349C" w:rsidRDefault="00EF455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  <w:u w:val="single"/>
              </w:rPr>
            </w:pPr>
          </w:p>
        </w:tc>
      </w:tr>
      <w:tr w:rsidR="0042349C" w:rsidTr="0042349C">
        <w:tc>
          <w:tcPr>
            <w:tcW w:w="3080" w:type="dxa"/>
            <w:shd w:val="clear" w:color="auto" w:fill="92D050"/>
          </w:tcPr>
          <w:p w:rsidR="0042349C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G</w:t>
            </w:r>
          </w:p>
          <w:p w:rsidR="0042349C" w:rsidRDefault="0042349C" w:rsidP="0042349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4"/>
            </w:tblGrid>
            <w:tr w:rsidR="0042349C">
              <w:trPr>
                <w:trHeight w:val="739"/>
              </w:trPr>
              <w:tc>
                <w:tcPr>
                  <w:tcW w:w="0" w:type="auto"/>
                </w:tcPr>
                <w:p w:rsidR="0042349C" w:rsidRPr="0042349C" w:rsidRDefault="0042349C">
                  <w:pPr>
                    <w:pStyle w:val="Default"/>
                    <w:rPr>
                      <w:rFonts w:ascii="SassoonPrimaryInfant" w:hAnsi="SassoonPrimaryInfant" w:cstheme="minorBidi"/>
                      <w:color w:val="auto"/>
                      <w:sz w:val="28"/>
                      <w:szCs w:val="28"/>
                    </w:rPr>
                  </w:pPr>
                  <w:r w:rsidRPr="0042349C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Compare the main character in this book with the main character in another book you have read. What is the same and different? </w:t>
                  </w:r>
                </w:p>
                <w:p w:rsidR="0042349C" w:rsidRDefault="0042349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  <w:shd w:val="clear" w:color="auto" w:fill="00B0F0"/>
          </w:tcPr>
          <w:p w:rsidR="00EF4554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H</w:t>
            </w:r>
          </w:p>
          <w:p w:rsidR="0042349C" w:rsidRPr="0042349C" w:rsidRDefault="0042349C" w:rsidP="0042349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>If you could ask one question to help you understand the text better, what would it be?</w:t>
            </w:r>
          </w:p>
          <w:p w:rsidR="0042349C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42349C" w:rsidRPr="0042349C" w:rsidRDefault="0042349C" w:rsidP="0042349C">
            <w:pPr>
              <w:rPr>
                <w:rFonts w:ascii="SassoonPrimaryInfant" w:hAnsi="SassoonPrimaryInfant"/>
                <w:u w:val="single"/>
              </w:rPr>
            </w:pPr>
          </w:p>
        </w:tc>
        <w:tc>
          <w:tcPr>
            <w:tcW w:w="3081" w:type="dxa"/>
            <w:shd w:val="clear" w:color="auto" w:fill="FFFF00"/>
          </w:tcPr>
          <w:p w:rsidR="0042349C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I</w:t>
            </w:r>
          </w:p>
          <w:p w:rsidR="0042349C" w:rsidRDefault="0042349C" w:rsidP="0042349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5"/>
            </w:tblGrid>
            <w:tr w:rsidR="0042349C" w:rsidTr="0042349C">
              <w:trPr>
                <w:trHeight w:val="739"/>
              </w:trPr>
              <w:tc>
                <w:tcPr>
                  <w:tcW w:w="0" w:type="auto"/>
                  <w:shd w:val="clear" w:color="auto" w:fill="FFFF00"/>
                </w:tcPr>
                <w:p w:rsidR="0042349C" w:rsidRPr="0042349C" w:rsidRDefault="0042349C">
                  <w:pPr>
                    <w:pStyle w:val="Default"/>
                    <w:rPr>
                      <w:rFonts w:ascii="SassoonPrimaryInfant" w:hAnsi="SassoonPrimaryInfant" w:cstheme="minorBidi"/>
                      <w:color w:val="auto"/>
                      <w:sz w:val="28"/>
                      <w:szCs w:val="28"/>
                    </w:rPr>
                  </w:pPr>
                </w:p>
                <w:p w:rsidR="0042349C" w:rsidRPr="0042349C" w:rsidRDefault="0042349C">
                  <w:pPr>
                    <w:pStyle w:val="Default"/>
                    <w:rPr>
                      <w:rFonts w:ascii="SassoonPrimaryInfant" w:hAnsi="SassoonPrimaryInfant"/>
                      <w:sz w:val="28"/>
                      <w:szCs w:val="28"/>
                    </w:rPr>
                  </w:pPr>
                  <w:r w:rsidRPr="0042349C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Choose a part of the story and focus on the main character. Say what their thoughts and feelings are at this point and give evidence for your choices. </w:t>
                  </w:r>
                </w:p>
                <w:p w:rsidR="0042349C" w:rsidRDefault="0042349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F4554" w:rsidRDefault="00EF4554">
            <w:pPr>
              <w:rPr>
                <w:rFonts w:ascii="SassoonPrimaryInfant" w:hAnsi="SassoonPrimaryInfant"/>
                <w:sz w:val="52"/>
                <w:szCs w:val="52"/>
                <w:u w:val="single"/>
              </w:rPr>
            </w:pPr>
          </w:p>
        </w:tc>
      </w:tr>
    </w:tbl>
    <w:p w:rsidR="00EF4554" w:rsidRPr="00EF4554" w:rsidRDefault="00EF4554">
      <w:pPr>
        <w:rPr>
          <w:rFonts w:ascii="SassoonPrimaryInfant" w:hAnsi="SassoonPrimaryInfant"/>
          <w:sz w:val="52"/>
          <w:szCs w:val="52"/>
          <w:u w:val="single"/>
        </w:rPr>
      </w:pPr>
    </w:p>
    <w:sectPr w:rsidR="00EF4554" w:rsidRPr="00EF4554" w:rsidSect="00E1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6EB"/>
    <w:multiLevelType w:val="hybridMultilevel"/>
    <w:tmpl w:val="5FB4E2F2"/>
    <w:lvl w:ilvl="0" w:tplc="1D465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554"/>
    <w:rsid w:val="00015907"/>
    <w:rsid w:val="00050435"/>
    <w:rsid w:val="002201CF"/>
    <w:rsid w:val="0042349C"/>
    <w:rsid w:val="00B36DD7"/>
    <w:rsid w:val="00D83EDD"/>
    <w:rsid w:val="00E15F2A"/>
    <w:rsid w:val="00EA40D3"/>
    <w:rsid w:val="00E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554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Rechelle Smith</dc:creator>
  <cp:lastModifiedBy>Rechelle Smith</cp:lastModifiedBy>
  <cp:revision>2</cp:revision>
  <dcterms:created xsi:type="dcterms:W3CDTF">2017-09-24T12:02:00Z</dcterms:created>
  <dcterms:modified xsi:type="dcterms:W3CDTF">2017-09-24T14:10:00Z</dcterms:modified>
</cp:coreProperties>
</file>